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outlineLvl w:val="0"/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喀什经济开发区关于201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  <w:lang w:val="en-US" w:eastAsia="zh-CN"/>
        </w:rPr>
        <w:t>9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年社会保险基金</w:t>
      </w:r>
    </w:p>
    <w:p>
      <w:pPr>
        <w:widowControl/>
        <w:spacing w:line="600" w:lineRule="exact"/>
        <w:jc w:val="center"/>
        <w:outlineLvl w:val="0"/>
        <w:rPr>
          <w:rFonts w:hint="eastAsia" w:ascii="方正小标宋简体" w:hAnsi="宋体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决算的说明</w:t>
      </w:r>
    </w:p>
    <w:p>
      <w:pPr>
        <w:widowControl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201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kern w:val="0"/>
          <w:sz w:val="32"/>
          <w:szCs w:val="32"/>
        </w:rPr>
        <w:t>年，因喀什经济开发区没有发生社会保险基金收支，喀什经济开发区社会保险基金收入、支出、结余全部为0。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68B8"/>
    <w:rsid w:val="00017B23"/>
    <w:rsid w:val="00022C5D"/>
    <w:rsid w:val="0002505B"/>
    <w:rsid w:val="00043947"/>
    <w:rsid w:val="0006554E"/>
    <w:rsid w:val="000E174A"/>
    <w:rsid w:val="00121643"/>
    <w:rsid w:val="00122364"/>
    <w:rsid w:val="0013406C"/>
    <w:rsid w:val="00162962"/>
    <w:rsid w:val="00182494"/>
    <w:rsid w:val="001847AC"/>
    <w:rsid w:val="00185484"/>
    <w:rsid w:val="0019614B"/>
    <w:rsid w:val="001B0137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479AF"/>
    <w:rsid w:val="00355DB5"/>
    <w:rsid w:val="003571F5"/>
    <w:rsid w:val="00371757"/>
    <w:rsid w:val="00395F96"/>
    <w:rsid w:val="003B2424"/>
    <w:rsid w:val="003D1C97"/>
    <w:rsid w:val="003F72EE"/>
    <w:rsid w:val="004A2AAC"/>
    <w:rsid w:val="004D43D4"/>
    <w:rsid w:val="004D4437"/>
    <w:rsid w:val="004D4B2A"/>
    <w:rsid w:val="004F4124"/>
    <w:rsid w:val="00502C75"/>
    <w:rsid w:val="005037F8"/>
    <w:rsid w:val="00532038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820E4"/>
    <w:rsid w:val="007C2132"/>
    <w:rsid w:val="008226A5"/>
    <w:rsid w:val="008339D7"/>
    <w:rsid w:val="00834AF4"/>
    <w:rsid w:val="00852DC4"/>
    <w:rsid w:val="00853292"/>
    <w:rsid w:val="00862D79"/>
    <w:rsid w:val="008671D4"/>
    <w:rsid w:val="008A108D"/>
    <w:rsid w:val="008F5CDE"/>
    <w:rsid w:val="008F6201"/>
    <w:rsid w:val="00960CF5"/>
    <w:rsid w:val="00971FCF"/>
    <w:rsid w:val="00A03313"/>
    <w:rsid w:val="00A05063"/>
    <w:rsid w:val="00A20B66"/>
    <w:rsid w:val="00A32331"/>
    <w:rsid w:val="00A45D8A"/>
    <w:rsid w:val="00A57B46"/>
    <w:rsid w:val="00A73D74"/>
    <w:rsid w:val="00AE0EF2"/>
    <w:rsid w:val="00B0708D"/>
    <w:rsid w:val="00B17B74"/>
    <w:rsid w:val="00BA7E35"/>
    <w:rsid w:val="00BE6C49"/>
    <w:rsid w:val="00BF6495"/>
    <w:rsid w:val="00C067DE"/>
    <w:rsid w:val="00C15611"/>
    <w:rsid w:val="00C5474C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4FBB"/>
    <w:rsid w:val="00DB5CD2"/>
    <w:rsid w:val="00DC4E68"/>
    <w:rsid w:val="00E0328F"/>
    <w:rsid w:val="00E56D2D"/>
    <w:rsid w:val="00E66FF4"/>
    <w:rsid w:val="00EB0B55"/>
    <w:rsid w:val="00ED3C13"/>
    <w:rsid w:val="00EE3A51"/>
    <w:rsid w:val="00EF32DD"/>
    <w:rsid w:val="00F11050"/>
    <w:rsid w:val="00F47E8C"/>
    <w:rsid w:val="00F525B3"/>
    <w:rsid w:val="00F54BF8"/>
    <w:rsid w:val="00F54DD9"/>
    <w:rsid w:val="00F609DC"/>
    <w:rsid w:val="00FC29E6"/>
    <w:rsid w:val="00FD7B44"/>
    <w:rsid w:val="6CC4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locked/>
    <w:uiPriority w:val="99"/>
    <w:rPr>
      <w:rFonts w:cs="Times New Roman"/>
      <w:sz w:val="2"/>
      <w:szCs w:val="2"/>
    </w:rPr>
  </w:style>
  <w:style w:type="character" w:customStyle="1" w:styleId="8">
    <w:name w:val="页眉 Char"/>
    <w:link w:val="4"/>
    <w:locked/>
    <w:uiPriority w:val="99"/>
    <w:rPr>
      <w:rFonts w:cs="Calibri"/>
      <w:sz w:val="18"/>
      <w:szCs w:val="18"/>
    </w:rPr>
  </w:style>
  <w:style w:type="character" w:customStyle="1" w:styleId="9">
    <w:name w:val="页脚 Char"/>
    <w:link w:val="3"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12</Words>
  <Characters>71</Characters>
  <Lines>1</Lines>
  <Paragraphs>1</Paragraphs>
  <TotalTime>100</TotalTime>
  <ScaleCrop>false</ScaleCrop>
  <LinksUpToDate>false</LinksUpToDate>
  <CharactersWithSpaces>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2020-09-13T04:11:39Z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